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453ED" w14:textId="23D1EB9E" w:rsidR="004132FC" w:rsidRPr="00194D44" w:rsidRDefault="009E5703" w:rsidP="005C0B29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8"/>
        </w:rPr>
      </w:pPr>
      <w:r w:rsidRPr="00194D44">
        <w:rPr>
          <w:rFonts w:ascii="Arial" w:hAnsi="Arial" w:cs="Arial"/>
          <w:b/>
          <w:color w:val="000000" w:themeColor="text1"/>
          <w:sz w:val="28"/>
        </w:rPr>
        <w:t>Uchwała Nr</w:t>
      </w:r>
      <w:r w:rsidR="00A9603C" w:rsidRPr="00194D44">
        <w:rPr>
          <w:rFonts w:ascii="Arial" w:hAnsi="Arial" w:cs="Arial"/>
          <w:b/>
          <w:color w:val="000000" w:themeColor="text1"/>
          <w:sz w:val="28"/>
        </w:rPr>
        <w:t xml:space="preserve"> …/…</w:t>
      </w:r>
      <w:r w:rsidR="00A01A79">
        <w:rPr>
          <w:rFonts w:ascii="Arial" w:hAnsi="Arial" w:cs="Arial"/>
          <w:b/>
          <w:color w:val="000000" w:themeColor="text1"/>
          <w:sz w:val="28"/>
        </w:rPr>
        <w:t>/22</w:t>
      </w:r>
    </w:p>
    <w:p w14:paraId="11546505" w14:textId="50C7EF7C" w:rsidR="004132FC" w:rsidRPr="00194D44" w:rsidRDefault="004132FC" w:rsidP="005C0B29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8"/>
        </w:rPr>
      </w:pPr>
      <w:r w:rsidRPr="00194D44">
        <w:rPr>
          <w:rFonts w:ascii="Arial" w:hAnsi="Arial" w:cs="Arial"/>
          <w:b/>
          <w:color w:val="000000" w:themeColor="text1"/>
          <w:sz w:val="28"/>
        </w:rPr>
        <w:t xml:space="preserve">Rady Miejskiej w </w:t>
      </w:r>
      <w:r w:rsidR="00A47684" w:rsidRPr="00194D44">
        <w:rPr>
          <w:rFonts w:ascii="Arial" w:hAnsi="Arial" w:cs="Arial"/>
          <w:b/>
          <w:color w:val="000000" w:themeColor="text1"/>
          <w:sz w:val="28"/>
        </w:rPr>
        <w:t>U</w:t>
      </w:r>
      <w:r w:rsidRPr="00194D44">
        <w:rPr>
          <w:rFonts w:ascii="Arial" w:hAnsi="Arial" w:cs="Arial"/>
          <w:b/>
          <w:color w:val="000000" w:themeColor="text1"/>
          <w:sz w:val="28"/>
        </w:rPr>
        <w:t>strzykach Dolnych</w:t>
      </w:r>
    </w:p>
    <w:p w14:paraId="6DB433F3" w14:textId="50C9F9F2" w:rsidR="005C0B29" w:rsidRPr="00194D44" w:rsidRDefault="00A9603C" w:rsidP="005C0B29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94D44">
        <w:rPr>
          <w:rFonts w:ascii="Arial" w:hAnsi="Arial" w:cs="Arial"/>
          <w:b/>
          <w:color w:val="000000" w:themeColor="text1"/>
          <w:sz w:val="28"/>
        </w:rPr>
        <w:t>z dnia …………</w:t>
      </w:r>
      <w:r w:rsidR="000C4C13" w:rsidRPr="00194D44">
        <w:rPr>
          <w:rFonts w:ascii="Arial" w:hAnsi="Arial" w:cs="Arial"/>
          <w:b/>
          <w:color w:val="000000" w:themeColor="text1"/>
          <w:sz w:val="28"/>
        </w:rPr>
        <w:t xml:space="preserve"> </w:t>
      </w:r>
      <w:r w:rsidR="00A01A79">
        <w:rPr>
          <w:rFonts w:ascii="Arial" w:hAnsi="Arial" w:cs="Arial"/>
          <w:b/>
          <w:color w:val="000000" w:themeColor="text1"/>
          <w:sz w:val="28"/>
        </w:rPr>
        <w:t>2022</w:t>
      </w:r>
      <w:r w:rsidR="004232AE" w:rsidRPr="00194D44">
        <w:rPr>
          <w:rFonts w:ascii="Arial" w:hAnsi="Arial" w:cs="Arial"/>
          <w:b/>
          <w:color w:val="000000" w:themeColor="text1"/>
          <w:sz w:val="28"/>
        </w:rPr>
        <w:t xml:space="preserve"> roku</w:t>
      </w:r>
      <w:r w:rsidR="004132FC" w:rsidRPr="00194D44">
        <w:rPr>
          <w:rFonts w:ascii="Arial" w:hAnsi="Arial" w:cs="Arial"/>
          <w:b/>
          <w:color w:val="000000" w:themeColor="text1"/>
          <w:sz w:val="28"/>
        </w:rPr>
        <w:t xml:space="preserve"> </w:t>
      </w:r>
    </w:p>
    <w:p w14:paraId="3539E7E4" w14:textId="77777777" w:rsidR="005C0B29" w:rsidRPr="00194D44" w:rsidRDefault="005C0B29" w:rsidP="005C0B29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9765AF1" w14:textId="43424D53" w:rsidR="00063A40" w:rsidRDefault="00A01A79" w:rsidP="001802AD">
      <w:pPr>
        <w:spacing w:line="276" w:lineRule="auto"/>
        <w:jc w:val="both"/>
        <w:rPr>
          <w:rFonts w:ascii="Arial" w:hAnsi="Arial" w:cs="Arial"/>
          <w:color w:val="000000" w:themeColor="text1"/>
          <w:sz w:val="24"/>
        </w:rPr>
      </w:pPr>
      <w:r w:rsidRPr="00A01A79">
        <w:rPr>
          <w:rFonts w:ascii="Arial" w:hAnsi="Arial" w:cs="Arial"/>
          <w:color w:val="000000" w:themeColor="text1"/>
          <w:sz w:val="24"/>
        </w:rPr>
        <w:t>w sprawie nieodpłatnego nabycia w drodze darowizny na rzecz Gminy Ustrzyk</w:t>
      </w:r>
      <w:r>
        <w:rPr>
          <w:rFonts w:ascii="Arial" w:hAnsi="Arial" w:cs="Arial"/>
          <w:color w:val="000000" w:themeColor="text1"/>
          <w:sz w:val="24"/>
        </w:rPr>
        <w:t>i Dolne nieruchomości położonej</w:t>
      </w:r>
      <w:r w:rsidRPr="00A01A79">
        <w:rPr>
          <w:rFonts w:ascii="Arial" w:hAnsi="Arial" w:cs="Arial"/>
          <w:color w:val="000000" w:themeColor="text1"/>
          <w:sz w:val="24"/>
        </w:rPr>
        <w:t xml:space="preserve"> w miejscowości </w:t>
      </w:r>
      <w:r>
        <w:rPr>
          <w:rFonts w:ascii="Arial" w:hAnsi="Arial" w:cs="Arial"/>
          <w:color w:val="000000" w:themeColor="text1"/>
          <w:sz w:val="24"/>
        </w:rPr>
        <w:t>Leszczowate</w:t>
      </w:r>
    </w:p>
    <w:p w14:paraId="0BEC7113" w14:textId="77777777" w:rsidR="00A01A79" w:rsidRPr="0012794B" w:rsidRDefault="00A01A79" w:rsidP="001802AD">
      <w:pPr>
        <w:spacing w:line="276" w:lineRule="auto"/>
        <w:jc w:val="both"/>
        <w:rPr>
          <w:rFonts w:ascii="Arial" w:hAnsi="Arial" w:cs="Arial"/>
          <w:color w:val="000000" w:themeColor="text1"/>
          <w:sz w:val="24"/>
        </w:rPr>
      </w:pPr>
    </w:p>
    <w:p w14:paraId="0C8B9217" w14:textId="797171C2" w:rsidR="005C0B29" w:rsidRPr="00194D44" w:rsidRDefault="004132FC" w:rsidP="005C0B29">
      <w:pPr>
        <w:spacing w:line="276" w:lineRule="auto"/>
        <w:jc w:val="both"/>
        <w:rPr>
          <w:rFonts w:ascii="Arial" w:hAnsi="Arial" w:cs="Arial"/>
          <w:color w:val="000000" w:themeColor="text1"/>
          <w:sz w:val="24"/>
        </w:rPr>
      </w:pPr>
      <w:r w:rsidRPr="0012794B">
        <w:rPr>
          <w:rFonts w:ascii="Arial" w:hAnsi="Arial" w:cs="Arial"/>
          <w:color w:val="000000" w:themeColor="text1"/>
          <w:sz w:val="24"/>
        </w:rPr>
        <w:t xml:space="preserve">         </w:t>
      </w:r>
      <w:r w:rsidR="009975B1" w:rsidRPr="0012794B">
        <w:rPr>
          <w:rFonts w:ascii="Arial" w:hAnsi="Arial" w:cs="Arial"/>
          <w:color w:val="000000" w:themeColor="text1"/>
          <w:sz w:val="24"/>
        </w:rPr>
        <w:t xml:space="preserve">Na podstawie art. 18 ust. </w:t>
      </w:r>
      <w:r w:rsidR="007A0136" w:rsidRPr="0012794B">
        <w:rPr>
          <w:rFonts w:ascii="Arial" w:hAnsi="Arial" w:cs="Arial"/>
          <w:color w:val="000000" w:themeColor="text1"/>
          <w:sz w:val="24"/>
        </w:rPr>
        <w:t xml:space="preserve">1 </w:t>
      </w:r>
      <w:r w:rsidRPr="0012794B">
        <w:rPr>
          <w:rFonts w:ascii="Arial" w:hAnsi="Arial" w:cs="Arial"/>
          <w:color w:val="000000" w:themeColor="text1"/>
          <w:sz w:val="24"/>
        </w:rPr>
        <w:t>ustawy z dnia 08 marca 1990 r. o</w:t>
      </w:r>
      <w:r w:rsidR="004218C6" w:rsidRPr="0012794B">
        <w:rPr>
          <w:rFonts w:ascii="Arial" w:hAnsi="Arial" w:cs="Arial"/>
          <w:color w:val="000000" w:themeColor="text1"/>
          <w:sz w:val="24"/>
        </w:rPr>
        <w:t xml:space="preserve"> samorządzie gminnym (</w:t>
      </w:r>
      <w:r w:rsidRPr="0012794B">
        <w:rPr>
          <w:rFonts w:ascii="Arial" w:hAnsi="Arial" w:cs="Arial"/>
          <w:color w:val="000000" w:themeColor="text1"/>
          <w:sz w:val="24"/>
        </w:rPr>
        <w:t>tekst</w:t>
      </w:r>
      <w:r w:rsidR="004218C6" w:rsidRPr="0012794B">
        <w:rPr>
          <w:rFonts w:ascii="Arial" w:hAnsi="Arial" w:cs="Arial"/>
          <w:color w:val="000000" w:themeColor="text1"/>
          <w:sz w:val="24"/>
        </w:rPr>
        <w:t xml:space="preserve"> jednolity</w:t>
      </w:r>
      <w:r w:rsidRPr="0012794B">
        <w:rPr>
          <w:rFonts w:ascii="Arial" w:hAnsi="Arial" w:cs="Arial"/>
          <w:color w:val="000000" w:themeColor="text1"/>
          <w:sz w:val="24"/>
        </w:rPr>
        <w:t xml:space="preserve"> Dz.</w:t>
      </w:r>
      <w:r w:rsidR="0061536F" w:rsidRPr="0012794B">
        <w:rPr>
          <w:rFonts w:ascii="Arial" w:hAnsi="Arial" w:cs="Arial"/>
          <w:color w:val="000000" w:themeColor="text1"/>
          <w:sz w:val="24"/>
        </w:rPr>
        <w:t xml:space="preserve"> </w:t>
      </w:r>
      <w:r w:rsidRPr="0012794B">
        <w:rPr>
          <w:rFonts w:ascii="Arial" w:hAnsi="Arial" w:cs="Arial"/>
          <w:color w:val="000000" w:themeColor="text1"/>
          <w:sz w:val="24"/>
        </w:rPr>
        <w:t>U. z</w:t>
      </w:r>
      <w:r w:rsidR="00A01A79">
        <w:rPr>
          <w:rFonts w:ascii="Arial" w:hAnsi="Arial" w:cs="Arial"/>
          <w:color w:val="000000" w:themeColor="text1"/>
          <w:sz w:val="24"/>
        </w:rPr>
        <w:t xml:space="preserve"> 2022</w:t>
      </w:r>
      <w:r w:rsidR="006F501D" w:rsidRPr="0012794B">
        <w:rPr>
          <w:rFonts w:ascii="Arial" w:hAnsi="Arial" w:cs="Arial"/>
          <w:color w:val="000000" w:themeColor="text1"/>
          <w:sz w:val="24"/>
        </w:rPr>
        <w:t xml:space="preserve"> </w:t>
      </w:r>
      <w:r w:rsidRPr="0012794B">
        <w:rPr>
          <w:rFonts w:ascii="Arial" w:hAnsi="Arial" w:cs="Arial"/>
          <w:color w:val="000000" w:themeColor="text1"/>
          <w:sz w:val="24"/>
        </w:rPr>
        <w:t>r. poz.</w:t>
      </w:r>
      <w:r w:rsidR="00A01A79">
        <w:rPr>
          <w:rFonts w:ascii="Arial" w:hAnsi="Arial" w:cs="Arial"/>
          <w:color w:val="000000" w:themeColor="text1"/>
          <w:sz w:val="24"/>
        </w:rPr>
        <w:t xml:space="preserve"> </w:t>
      </w:r>
      <w:r w:rsidR="00A01A79" w:rsidRPr="00C62CEC">
        <w:rPr>
          <w:rFonts w:ascii="Arial" w:hAnsi="Arial" w:cs="Arial"/>
          <w:sz w:val="24"/>
        </w:rPr>
        <w:t>559</w:t>
      </w:r>
      <w:r w:rsidR="001D62C4" w:rsidRPr="00C62CEC">
        <w:rPr>
          <w:rFonts w:ascii="Arial" w:hAnsi="Arial" w:cs="Arial"/>
          <w:sz w:val="24"/>
        </w:rPr>
        <w:t xml:space="preserve"> z </w:t>
      </w:r>
      <w:proofErr w:type="spellStart"/>
      <w:r w:rsidR="001D62C4" w:rsidRPr="00C62CEC">
        <w:rPr>
          <w:rFonts w:ascii="Arial" w:hAnsi="Arial" w:cs="Arial"/>
          <w:sz w:val="24"/>
        </w:rPr>
        <w:t>późn</w:t>
      </w:r>
      <w:proofErr w:type="spellEnd"/>
      <w:r w:rsidR="001D62C4" w:rsidRPr="00C62CEC">
        <w:rPr>
          <w:rFonts w:ascii="Arial" w:hAnsi="Arial" w:cs="Arial"/>
          <w:sz w:val="24"/>
        </w:rPr>
        <w:t>. zm.</w:t>
      </w:r>
      <w:r w:rsidR="009F22EC" w:rsidRPr="00C62CEC">
        <w:rPr>
          <w:rFonts w:ascii="Arial" w:hAnsi="Arial" w:cs="Arial"/>
          <w:sz w:val="24"/>
        </w:rPr>
        <w:t xml:space="preserve">) </w:t>
      </w:r>
      <w:r w:rsidR="009F22EC" w:rsidRPr="00194D44">
        <w:rPr>
          <w:rFonts w:ascii="Arial" w:hAnsi="Arial" w:cs="Arial"/>
          <w:color w:val="000000" w:themeColor="text1"/>
          <w:sz w:val="24"/>
        </w:rPr>
        <w:t>oraz</w:t>
      </w:r>
      <w:r w:rsidR="00AF25C7" w:rsidRPr="00194D44">
        <w:rPr>
          <w:rFonts w:ascii="Arial" w:hAnsi="Arial" w:cs="Arial"/>
          <w:color w:val="000000" w:themeColor="text1"/>
          <w:sz w:val="24"/>
        </w:rPr>
        <w:t xml:space="preserve"> § 1 Rozdziału II Postanowienia szczegółowe uchwały nr XLVI/329/06 Rady Miejskiej w Ustrzykach Dolnych z dnia 30 sierpnia 2006 r. w sprawie zasad nabywania, zbywania i obciążania nieruchomości gruntowych oraz ich wydzierżawiania lub najmu na okres dłuższy niż trzy lata</w:t>
      </w:r>
      <w:r w:rsidR="00826AB2" w:rsidRPr="00194D44">
        <w:rPr>
          <w:rFonts w:ascii="Arial" w:hAnsi="Arial" w:cs="Arial"/>
          <w:color w:val="000000" w:themeColor="text1"/>
          <w:sz w:val="24"/>
        </w:rPr>
        <w:t>,</w:t>
      </w:r>
      <w:r w:rsidR="00AF25C7" w:rsidRPr="00194D44">
        <w:rPr>
          <w:rFonts w:ascii="Arial" w:hAnsi="Arial" w:cs="Arial"/>
          <w:color w:val="000000" w:themeColor="text1"/>
          <w:sz w:val="24"/>
        </w:rPr>
        <w:t xml:space="preserve"> </w:t>
      </w:r>
      <w:r w:rsidRPr="00194D44">
        <w:rPr>
          <w:rFonts w:ascii="Arial" w:hAnsi="Arial" w:cs="Arial"/>
          <w:color w:val="000000" w:themeColor="text1"/>
          <w:sz w:val="24"/>
        </w:rPr>
        <w:t xml:space="preserve">na wniosek </w:t>
      </w:r>
      <w:r w:rsidRPr="00194D44">
        <w:rPr>
          <w:rFonts w:ascii="Arial" w:hAnsi="Arial" w:cs="Arial"/>
          <w:b/>
          <w:color w:val="000000" w:themeColor="text1"/>
          <w:sz w:val="24"/>
        </w:rPr>
        <w:t>Burmistrza Ustrzyk Dolnych - Rada Miejska</w:t>
      </w:r>
      <w:r w:rsidR="0061536F" w:rsidRPr="00194D44"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194D44">
        <w:rPr>
          <w:rFonts w:ascii="Arial" w:hAnsi="Arial" w:cs="Arial"/>
          <w:b/>
          <w:color w:val="000000" w:themeColor="text1"/>
          <w:sz w:val="24"/>
        </w:rPr>
        <w:t>w Ustrzykach Dolnych  p o s t a n a w i a :</w:t>
      </w:r>
    </w:p>
    <w:p w14:paraId="61703B38" w14:textId="77777777" w:rsidR="004132FC" w:rsidRPr="00194D44" w:rsidRDefault="004132FC" w:rsidP="005C0B29">
      <w:pPr>
        <w:spacing w:line="276" w:lineRule="auto"/>
        <w:jc w:val="both"/>
        <w:rPr>
          <w:rFonts w:ascii="Arial" w:hAnsi="Arial" w:cs="Arial"/>
          <w:color w:val="000000" w:themeColor="text1"/>
          <w:sz w:val="24"/>
        </w:rPr>
      </w:pPr>
      <w:r w:rsidRPr="00194D44">
        <w:rPr>
          <w:rFonts w:ascii="Arial" w:hAnsi="Arial" w:cs="Arial"/>
          <w:color w:val="000000" w:themeColor="text1"/>
          <w:sz w:val="24"/>
        </w:rPr>
        <w:t xml:space="preserve"> </w:t>
      </w:r>
    </w:p>
    <w:p w14:paraId="299CBC65" w14:textId="77777777" w:rsidR="00417465" w:rsidRPr="00194D44" w:rsidRDefault="004132FC" w:rsidP="005C0B29">
      <w:pPr>
        <w:jc w:val="center"/>
        <w:rPr>
          <w:rFonts w:ascii="Arial" w:hAnsi="Arial" w:cs="Arial"/>
          <w:b/>
          <w:color w:val="000000" w:themeColor="text1"/>
          <w:sz w:val="24"/>
        </w:rPr>
      </w:pPr>
      <w:r w:rsidRPr="00194D44">
        <w:rPr>
          <w:rFonts w:ascii="Arial" w:hAnsi="Arial" w:cs="Arial"/>
          <w:b/>
          <w:color w:val="000000" w:themeColor="text1"/>
        </w:rPr>
        <w:t xml:space="preserve"> </w:t>
      </w:r>
      <w:r w:rsidR="00665CDE" w:rsidRPr="00194D44">
        <w:rPr>
          <w:rFonts w:ascii="Arial" w:hAnsi="Arial" w:cs="Arial"/>
          <w:b/>
          <w:color w:val="000000" w:themeColor="text1"/>
          <w:sz w:val="24"/>
        </w:rPr>
        <w:sym w:font="Times New Roman" w:char="00A7"/>
      </w:r>
      <w:r w:rsidR="00543783" w:rsidRPr="00194D44">
        <w:rPr>
          <w:rFonts w:ascii="Arial" w:hAnsi="Arial" w:cs="Arial"/>
          <w:b/>
          <w:color w:val="000000" w:themeColor="text1"/>
          <w:sz w:val="24"/>
        </w:rPr>
        <w:t xml:space="preserve">  </w:t>
      </w:r>
      <w:r w:rsidR="00417465" w:rsidRPr="00194D44">
        <w:rPr>
          <w:rFonts w:ascii="Arial" w:hAnsi="Arial" w:cs="Arial"/>
          <w:b/>
          <w:color w:val="000000" w:themeColor="text1"/>
          <w:sz w:val="24"/>
        </w:rPr>
        <w:t>1</w:t>
      </w:r>
      <w:r w:rsidR="00543783" w:rsidRPr="00194D44">
        <w:rPr>
          <w:rFonts w:ascii="Arial" w:hAnsi="Arial" w:cs="Arial"/>
          <w:b/>
          <w:color w:val="000000" w:themeColor="text1"/>
          <w:sz w:val="24"/>
        </w:rPr>
        <w:t>.</w:t>
      </w:r>
    </w:p>
    <w:p w14:paraId="7CF43B7D" w14:textId="77777777" w:rsidR="004218C6" w:rsidRPr="00194D44" w:rsidRDefault="004218C6" w:rsidP="005C0B29">
      <w:pPr>
        <w:jc w:val="center"/>
        <w:rPr>
          <w:rFonts w:ascii="Arial" w:hAnsi="Arial" w:cs="Arial"/>
          <w:color w:val="000000" w:themeColor="text1"/>
          <w:sz w:val="24"/>
        </w:rPr>
      </w:pPr>
    </w:p>
    <w:p w14:paraId="1CC9EEAF" w14:textId="7CC31C5C" w:rsidR="00D80A6C" w:rsidRDefault="00A01A79" w:rsidP="006B69D5">
      <w:pPr>
        <w:pStyle w:val="Tekstpodstawowy2"/>
        <w:spacing w:line="276" w:lineRule="auto"/>
        <w:rPr>
          <w:rFonts w:ascii="Arial" w:hAnsi="Arial" w:cs="Arial"/>
          <w:color w:val="000000" w:themeColor="text1"/>
        </w:rPr>
      </w:pPr>
      <w:r w:rsidRPr="00A01A79">
        <w:rPr>
          <w:rFonts w:ascii="Arial" w:hAnsi="Arial" w:cs="Arial"/>
          <w:color w:val="000000" w:themeColor="text1"/>
        </w:rPr>
        <w:t>Wyrazić zgodę na nieodpłatne nabycie w drodze darowizny na rzecz Gminy Ustrzyk</w:t>
      </w:r>
      <w:r>
        <w:rPr>
          <w:rFonts w:ascii="Arial" w:hAnsi="Arial" w:cs="Arial"/>
          <w:color w:val="000000" w:themeColor="text1"/>
        </w:rPr>
        <w:t xml:space="preserve">i 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>Dolne nieruchomości położonej</w:t>
      </w:r>
      <w:r w:rsidRPr="00A01A79">
        <w:rPr>
          <w:rFonts w:ascii="Arial" w:hAnsi="Arial" w:cs="Arial"/>
          <w:color w:val="000000" w:themeColor="text1"/>
        </w:rPr>
        <w:t xml:space="preserve"> w miejscowości</w:t>
      </w:r>
      <w:r>
        <w:rPr>
          <w:rFonts w:ascii="Arial" w:hAnsi="Arial" w:cs="Arial"/>
          <w:color w:val="000000" w:themeColor="text1"/>
        </w:rPr>
        <w:t xml:space="preserve"> Leszczowate</w:t>
      </w:r>
      <w:r w:rsidR="0014529B">
        <w:rPr>
          <w:rFonts w:ascii="Arial" w:hAnsi="Arial" w:cs="Arial"/>
        </w:rPr>
        <w:t>, oznaczonej</w:t>
      </w:r>
      <w:r w:rsidR="006B69D5" w:rsidRPr="006B69D5">
        <w:rPr>
          <w:rFonts w:ascii="Arial" w:hAnsi="Arial" w:cs="Arial"/>
        </w:rPr>
        <w:t xml:space="preserve"> </w:t>
      </w:r>
      <w:r w:rsidR="0014529B">
        <w:rPr>
          <w:rFonts w:ascii="Arial" w:hAnsi="Arial" w:cs="Arial"/>
        </w:rPr>
        <w:t xml:space="preserve">numerem działki </w:t>
      </w:r>
      <w:r>
        <w:rPr>
          <w:rFonts w:ascii="Arial" w:hAnsi="Arial" w:cs="Arial"/>
        </w:rPr>
        <w:t>118/1</w:t>
      </w:r>
      <w:r w:rsidR="0014529B">
        <w:rPr>
          <w:rFonts w:ascii="Arial" w:hAnsi="Arial" w:cs="Arial"/>
        </w:rPr>
        <w:t xml:space="preserve"> o</w:t>
      </w:r>
      <w:r w:rsidR="00883170">
        <w:rPr>
          <w:rFonts w:ascii="Arial" w:hAnsi="Arial" w:cs="Arial"/>
        </w:rPr>
        <w:t xml:space="preserve"> </w:t>
      </w:r>
      <w:r w:rsidR="00D80A6C" w:rsidRPr="00E37A2D">
        <w:rPr>
          <w:rFonts w:ascii="Arial" w:hAnsi="Arial" w:cs="Arial"/>
        </w:rPr>
        <w:t>powierzchni 0,</w:t>
      </w:r>
      <w:r>
        <w:rPr>
          <w:rFonts w:ascii="Arial" w:hAnsi="Arial" w:cs="Arial"/>
        </w:rPr>
        <w:t>0307</w:t>
      </w:r>
      <w:r w:rsidR="00883170">
        <w:rPr>
          <w:rFonts w:ascii="Arial" w:hAnsi="Arial" w:cs="Arial"/>
        </w:rPr>
        <w:t xml:space="preserve"> ha</w:t>
      </w:r>
      <w:r w:rsidR="004218C6" w:rsidRPr="00E37A2D">
        <w:rPr>
          <w:rFonts w:ascii="Arial" w:hAnsi="Arial" w:cs="Arial"/>
        </w:rPr>
        <w:t>,</w:t>
      </w:r>
      <w:r w:rsidR="00883170">
        <w:rPr>
          <w:rFonts w:ascii="Arial" w:hAnsi="Arial" w:cs="Arial"/>
        </w:rPr>
        <w:t xml:space="preserve"> dla któ</w:t>
      </w:r>
      <w:r w:rsidR="00883170" w:rsidRPr="0012794B">
        <w:rPr>
          <w:rFonts w:ascii="Arial" w:hAnsi="Arial" w:cs="Arial"/>
          <w:color w:val="000000" w:themeColor="text1"/>
        </w:rPr>
        <w:t>r</w:t>
      </w:r>
      <w:r w:rsidR="008B7ABD" w:rsidRPr="0012794B">
        <w:rPr>
          <w:rFonts w:ascii="Arial" w:hAnsi="Arial" w:cs="Arial"/>
          <w:color w:val="000000" w:themeColor="text1"/>
        </w:rPr>
        <w:t>ej</w:t>
      </w:r>
      <w:r w:rsidR="00D80A6C" w:rsidRPr="00E37A2D">
        <w:rPr>
          <w:rFonts w:ascii="Arial" w:hAnsi="Arial" w:cs="Arial"/>
        </w:rPr>
        <w:t xml:space="preserve"> Sąd Rejonowy w Lesku </w:t>
      </w:r>
      <w:r w:rsidR="00515864" w:rsidRPr="00E37A2D">
        <w:rPr>
          <w:rFonts w:ascii="Arial" w:hAnsi="Arial" w:cs="Arial"/>
        </w:rPr>
        <w:t xml:space="preserve">VII </w:t>
      </w:r>
      <w:r w:rsidR="00D80A6C" w:rsidRPr="00E37A2D">
        <w:rPr>
          <w:rFonts w:ascii="Arial" w:hAnsi="Arial" w:cs="Arial"/>
        </w:rPr>
        <w:t>Zamiejscowy Wydział Ksiąg Wieczystych</w:t>
      </w:r>
      <w:r w:rsidR="000B12F0">
        <w:rPr>
          <w:rFonts w:ascii="Arial" w:hAnsi="Arial" w:cs="Arial"/>
        </w:rPr>
        <w:t xml:space="preserve"> </w:t>
      </w:r>
      <w:r w:rsidR="00D80A6C" w:rsidRPr="00E37A2D">
        <w:rPr>
          <w:rFonts w:ascii="Arial" w:hAnsi="Arial" w:cs="Arial"/>
        </w:rPr>
        <w:t>w Ustrzykach Dolnych prowadzi księgę wieczystą nr KS2E/000</w:t>
      </w:r>
      <w:r>
        <w:rPr>
          <w:rFonts w:ascii="Arial" w:hAnsi="Arial" w:cs="Arial"/>
        </w:rPr>
        <w:t>32773/6</w:t>
      </w:r>
      <w:r w:rsidR="00515864">
        <w:rPr>
          <w:rFonts w:ascii="Arial" w:hAnsi="Arial" w:cs="Arial"/>
        </w:rPr>
        <w:t>,</w:t>
      </w:r>
      <w:r w:rsidR="006F501D">
        <w:rPr>
          <w:rFonts w:ascii="Arial" w:hAnsi="Arial" w:cs="Arial"/>
        </w:rPr>
        <w:t xml:space="preserve"> </w:t>
      </w:r>
      <w:r w:rsidR="001802AD">
        <w:rPr>
          <w:rFonts w:ascii="Arial" w:hAnsi="Arial" w:cs="Arial"/>
        </w:rPr>
        <w:t xml:space="preserve">stanowiącej </w:t>
      </w:r>
      <w:r w:rsidR="004218C6" w:rsidRPr="00E37A2D">
        <w:rPr>
          <w:rFonts w:ascii="Arial" w:hAnsi="Arial" w:cs="Arial"/>
        </w:rPr>
        <w:t>własność</w:t>
      </w:r>
      <w:r w:rsidR="00E37A2D">
        <w:rPr>
          <w:rFonts w:ascii="Arial" w:hAnsi="Arial" w:cs="Arial"/>
        </w:rPr>
        <w:t xml:space="preserve"> </w:t>
      </w:r>
      <w:r w:rsidR="001802AD">
        <w:rPr>
          <w:rFonts w:ascii="Arial" w:hAnsi="Arial" w:cs="Arial"/>
        </w:rPr>
        <w:t>osoby fizycznej</w:t>
      </w:r>
      <w:r w:rsidR="001802AD">
        <w:rPr>
          <w:rFonts w:ascii="Arial" w:hAnsi="Arial" w:cs="Arial"/>
          <w:color w:val="000000" w:themeColor="text1"/>
        </w:rPr>
        <w:t xml:space="preserve">, </w:t>
      </w:r>
      <w:proofErr w:type="spellStart"/>
      <w:r w:rsidR="001802AD">
        <w:rPr>
          <w:rFonts w:ascii="Arial" w:hAnsi="Arial" w:cs="Arial"/>
          <w:color w:val="000000" w:themeColor="text1"/>
        </w:rPr>
        <w:t>zauż</w:t>
      </w:r>
      <w:r w:rsidR="007E7675">
        <w:rPr>
          <w:rFonts w:ascii="Arial" w:hAnsi="Arial" w:cs="Arial"/>
          <w:color w:val="000000" w:themeColor="text1"/>
        </w:rPr>
        <w:t>ytkowanej</w:t>
      </w:r>
      <w:proofErr w:type="spellEnd"/>
      <w:r w:rsidR="001802AD">
        <w:rPr>
          <w:rFonts w:ascii="Arial" w:hAnsi="Arial" w:cs="Arial"/>
          <w:color w:val="000000" w:themeColor="text1"/>
        </w:rPr>
        <w:t xml:space="preserve"> pod drogę dojazdową. </w:t>
      </w:r>
    </w:p>
    <w:p w14:paraId="50E0BBFD" w14:textId="77777777" w:rsidR="00712B41" w:rsidRPr="004B610B" w:rsidRDefault="00712B41" w:rsidP="006B69D5">
      <w:pPr>
        <w:pStyle w:val="Tekstpodstawowy2"/>
        <w:spacing w:line="276" w:lineRule="auto"/>
        <w:rPr>
          <w:rFonts w:ascii="Arial" w:hAnsi="Arial" w:cs="Arial"/>
          <w:color w:val="000000" w:themeColor="text1"/>
        </w:rPr>
      </w:pPr>
    </w:p>
    <w:p w14:paraId="0FB58132" w14:textId="77777777" w:rsidR="004132FC" w:rsidRPr="00543783" w:rsidRDefault="004132FC" w:rsidP="005C0B29">
      <w:pPr>
        <w:jc w:val="center"/>
        <w:rPr>
          <w:rFonts w:ascii="Arial" w:hAnsi="Arial" w:cs="Arial"/>
          <w:b/>
          <w:sz w:val="24"/>
        </w:rPr>
      </w:pPr>
      <w:r w:rsidRPr="00543783">
        <w:rPr>
          <w:rFonts w:ascii="Arial" w:hAnsi="Arial" w:cs="Arial"/>
          <w:b/>
          <w:sz w:val="24"/>
        </w:rPr>
        <w:sym w:font="Times New Roman" w:char="00A7"/>
      </w:r>
      <w:r w:rsidRPr="00543783">
        <w:rPr>
          <w:rFonts w:ascii="Arial" w:hAnsi="Arial" w:cs="Arial"/>
          <w:b/>
          <w:sz w:val="24"/>
        </w:rPr>
        <w:t xml:space="preserve">  </w:t>
      </w:r>
      <w:r w:rsidR="00777603" w:rsidRPr="00543783">
        <w:rPr>
          <w:rFonts w:ascii="Arial" w:hAnsi="Arial" w:cs="Arial"/>
          <w:b/>
          <w:sz w:val="24"/>
        </w:rPr>
        <w:t>2</w:t>
      </w:r>
      <w:r w:rsidR="00543783">
        <w:rPr>
          <w:rFonts w:ascii="Arial" w:hAnsi="Arial" w:cs="Arial"/>
          <w:b/>
          <w:sz w:val="24"/>
        </w:rPr>
        <w:t>.</w:t>
      </w:r>
    </w:p>
    <w:p w14:paraId="412A02A7" w14:textId="77777777" w:rsidR="00777603" w:rsidRPr="002B5FCF" w:rsidRDefault="00777603" w:rsidP="005C0B29">
      <w:pPr>
        <w:jc w:val="center"/>
        <w:rPr>
          <w:rFonts w:ascii="Arial" w:hAnsi="Arial" w:cs="Arial"/>
          <w:sz w:val="24"/>
        </w:rPr>
      </w:pPr>
    </w:p>
    <w:p w14:paraId="03B49B73" w14:textId="77777777" w:rsidR="004132FC" w:rsidRDefault="004132FC" w:rsidP="005C0B29">
      <w:pPr>
        <w:jc w:val="both"/>
        <w:rPr>
          <w:rFonts w:ascii="Arial" w:hAnsi="Arial" w:cs="Arial"/>
          <w:sz w:val="24"/>
        </w:rPr>
      </w:pPr>
      <w:r w:rsidRPr="002B5FCF">
        <w:rPr>
          <w:rFonts w:ascii="Arial" w:hAnsi="Arial" w:cs="Arial"/>
          <w:sz w:val="24"/>
        </w:rPr>
        <w:t xml:space="preserve">Wykonanie uchwały </w:t>
      </w:r>
      <w:r w:rsidR="00FF3ED1">
        <w:rPr>
          <w:rFonts w:ascii="Arial" w:hAnsi="Arial" w:cs="Arial"/>
          <w:sz w:val="24"/>
        </w:rPr>
        <w:t>powierza</w:t>
      </w:r>
      <w:r w:rsidRPr="002B5FCF">
        <w:rPr>
          <w:rFonts w:ascii="Arial" w:hAnsi="Arial" w:cs="Arial"/>
          <w:sz w:val="24"/>
        </w:rPr>
        <w:t xml:space="preserve"> się Burmistrzowi Ustrzyk Dolnych.</w:t>
      </w:r>
    </w:p>
    <w:p w14:paraId="42BC2D3F" w14:textId="77777777" w:rsidR="00777603" w:rsidRPr="002B5FCF" w:rsidRDefault="00777603" w:rsidP="005C0B29">
      <w:pPr>
        <w:jc w:val="both"/>
        <w:rPr>
          <w:rFonts w:ascii="Arial" w:hAnsi="Arial" w:cs="Arial"/>
          <w:sz w:val="24"/>
        </w:rPr>
      </w:pPr>
    </w:p>
    <w:p w14:paraId="482092A4" w14:textId="77777777" w:rsidR="004132FC" w:rsidRPr="00543783" w:rsidRDefault="004132FC" w:rsidP="005C0B29">
      <w:pPr>
        <w:jc w:val="center"/>
        <w:rPr>
          <w:rFonts w:ascii="Arial" w:hAnsi="Arial" w:cs="Arial"/>
          <w:b/>
          <w:sz w:val="24"/>
        </w:rPr>
      </w:pPr>
      <w:r w:rsidRPr="00543783">
        <w:rPr>
          <w:rFonts w:ascii="Arial" w:hAnsi="Arial" w:cs="Arial"/>
          <w:b/>
          <w:sz w:val="24"/>
        </w:rPr>
        <w:sym w:font="Times New Roman" w:char="00A7"/>
      </w:r>
      <w:r w:rsidRPr="00543783">
        <w:rPr>
          <w:rFonts w:ascii="Arial" w:hAnsi="Arial" w:cs="Arial"/>
          <w:b/>
          <w:sz w:val="24"/>
        </w:rPr>
        <w:t xml:space="preserve">  </w:t>
      </w:r>
      <w:r w:rsidR="00777603" w:rsidRPr="00543783">
        <w:rPr>
          <w:rFonts w:ascii="Arial" w:hAnsi="Arial" w:cs="Arial"/>
          <w:b/>
          <w:sz w:val="24"/>
        </w:rPr>
        <w:t>3</w:t>
      </w:r>
      <w:r w:rsidR="00543783">
        <w:rPr>
          <w:rFonts w:ascii="Arial" w:hAnsi="Arial" w:cs="Arial"/>
          <w:b/>
          <w:sz w:val="24"/>
        </w:rPr>
        <w:t>.</w:t>
      </w:r>
    </w:p>
    <w:p w14:paraId="24A685BB" w14:textId="77777777" w:rsidR="00777603" w:rsidRPr="002B5FCF" w:rsidRDefault="00777603" w:rsidP="005C0B29">
      <w:pPr>
        <w:jc w:val="center"/>
        <w:rPr>
          <w:rFonts w:ascii="Arial" w:hAnsi="Arial" w:cs="Arial"/>
          <w:sz w:val="24"/>
        </w:rPr>
      </w:pPr>
    </w:p>
    <w:p w14:paraId="23651CD8" w14:textId="77777777" w:rsidR="004132FC" w:rsidRPr="002B5FCF" w:rsidRDefault="004132FC" w:rsidP="004132FC">
      <w:pPr>
        <w:jc w:val="both"/>
        <w:rPr>
          <w:rFonts w:ascii="Arial" w:hAnsi="Arial" w:cs="Arial"/>
          <w:sz w:val="32"/>
        </w:rPr>
      </w:pPr>
      <w:r w:rsidRPr="002B5FCF">
        <w:rPr>
          <w:rFonts w:ascii="Arial" w:hAnsi="Arial" w:cs="Arial"/>
          <w:sz w:val="24"/>
        </w:rPr>
        <w:t xml:space="preserve">Uchwała wchodzi w życie z dniem podjęcia. </w:t>
      </w:r>
    </w:p>
    <w:p w14:paraId="79105000" w14:textId="77777777" w:rsidR="00CC5CA0" w:rsidRDefault="00CC5CA0"/>
    <w:sectPr w:rsidR="00CC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E62D2"/>
    <w:multiLevelType w:val="hybridMultilevel"/>
    <w:tmpl w:val="B4940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61"/>
    <w:rsid w:val="000429CC"/>
    <w:rsid w:val="000449BB"/>
    <w:rsid w:val="00063A40"/>
    <w:rsid w:val="000B12F0"/>
    <w:rsid w:val="000C4C13"/>
    <w:rsid w:val="0012794B"/>
    <w:rsid w:val="00135D65"/>
    <w:rsid w:val="00142857"/>
    <w:rsid w:val="0014529B"/>
    <w:rsid w:val="001802AD"/>
    <w:rsid w:val="00194D44"/>
    <w:rsid w:val="001D62C4"/>
    <w:rsid w:val="00281217"/>
    <w:rsid w:val="003028C3"/>
    <w:rsid w:val="00373BB8"/>
    <w:rsid w:val="004132FC"/>
    <w:rsid w:val="00417465"/>
    <w:rsid w:val="004218C6"/>
    <w:rsid w:val="004232AE"/>
    <w:rsid w:val="00423E0E"/>
    <w:rsid w:val="00492F6B"/>
    <w:rsid w:val="004B610B"/>
    <w:rsid w:val="004E0BE6"/>
    <w:rsid w:val="00513722"/>
    <w:rsid w:val="00515864"/>
    <w:rsid w:val="0052784F"/>
    <w:rsid w:val="00543783"/>
    <w:rsid w:val="00586A46"/>
    <w:rsid w:val="005C0B29"/>
    <w:rsid w:val="0061536F"/>
    <w:rsid w:val="00665CDE"/>
    <w:rsid w:val="00676206"/>
    <w:rsid w:val="00682BAC"/>
    <w:rsid w:val="006A32F7"/>
    <w:rsid w:val="006B69D5"/>
    <w:rsid w:val="006E1D0A"/>
    <w:rsid w:val="006F501D"/>
    <w:rsid w:val="006F5706"/>
    <w:rsid w:val="007007E1"/>
    <w:rsid w:val="00712B41"/>
    <w:rsid w:val="00777603"/>
    <w:rsid w:val="00792A01"/>
    <w:rsid w:val="00794193"/>
    <w:rsid w:val="007A0136"/>
    <w:rsid w:val="007E7675"/>
    <w:rsid w:val="00826AB2"/>
    <w:rsid w:val="00883170"/>
    <w:rsid w:val="008B7ABD"/>
    <w:rsid w:val="00931FEC"/>
    <w:rsid w:val="009975B1"/>
    <w:rsid w:val="009E2064"/>
    <w:rsid w:val="009E5703"/>
    <w:rsid w:val="009F22EC"/>
    <w:rsid w:val="00A01A79"/>
    <w:rsid w:val="00A47684"/>
    <w:rsid w:val="00A9603C"/>
    <w:rsid w:val="00AD332A"/>
    <w:rsid w:val="00AF25C7"/>
    <w:rsid w:val="00AF2919"/>
    <w:rsid w:val="00AF3CDB"/>
    <w:rsid w:val="00B5061E"/>
    <w:rsid w:val="00B83D82"/>
    <w:rsid w:val="00BB38AE"/>
    <w:rsid w:val="00BD5772"/>
    <w:rsid w:val="00C03545"/>
    <w:rsid w:val="00C62CEC"/>
    <w:rsid w:val="00C77364"/>
    <w:rsid w:val="00CC1703"/>
    <w:rsid w:val="00CC5CA0"/>
    <w:rsid w:val="00D80A6C"/>
    <w:rsid w:val="00D97CC5"/>
    <w:rsid w:val="00DB0A78"/>
    <w:rsid w:val="00E05D3F"/>
    <w:rsid w:val="00E244AE"/>
    <w:rsid w:val="00E34961"/>
    <w:rsid w:val="00E37A2D"/>
    <w:rsid w:val="00E81F7E"/>
    <w:rsid w:val="00F01585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899C"/>
  <w15:chartTrackingRefBased/>
  <w15:docId w15:val="{4ED5BF28-35F2-4C3A-A222-74FEC80F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4132FC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32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7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77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25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5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5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2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Tarnawska</dc:creator>
  <cp:keywords/>
  <dc:description/>
  <cp:lastModifiedBy>Alicja Kisielewicz</cp:lastModifiedBy>
  <cp:revision>6</cp:revision>
  <cp:lastPrinted>2022-04-26T11:43:00Z</cp:lastPrinted>
  <dcterms:created xsi:type="dcterms:W3CDTF">2022-04-26T11:43:00Z</dcterms:created>
  <dcterms:modified xsi:type="dcterms:W3CDTF">2022-05-25T08:05:00Z</dcterms:modified>
</cp:coreProperties>
</file>